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4E" w:rsidRDefault="00E8244E" w:rsidP="00E8244E">
      <w:pPr>
        <w:spacing w:line="600" w:lineRule="exact"/>
      </w:pPr>
      <w:r>
        <w:rPr>
          <w:rFonts w:ascii="仿宋_GB2312" w:hAnsi="仿宋_GB2312"/>
        </w:rPr>
        <w:t>附件</w:t>
      </w:r>
      <w:r>
        <w:t>4</w:t>
      </w:r>
    </w:p>
    <w:p w:rsidR="00E8244E" w:rsidRDefault="00E8244E" w:rsidP="00E8244E">
      <w:pPr>
        <w:jc w:val="center"/>
        <w:rPr>
          <w:rFonts w:ascii="方正小标宋简体" w:hAnsi="宋体"/>
          <w:spacing w:val="20"/>
          <w:sz w:val="44"/>
          <w:szCs w:val="44"/>
        </w:rPr>
      </w:pPr>
      <w:r>
        <w:rPr>
          <w:rFonts w:ascii="方正小标宋简体" w:hAnsi="宋体"/>
          <w:color w:val="000000"/>
          <w:spacing w:val="2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pacing w:val="20"/>
          <w:sz w:val="44"/>
          <w:szCs w:val="44"/>
        </w:rPr>
        <w:t>新乡医学院成人高等教育</w:t>
      </w:r>
    </w:p>
    <w:p w:rsidR="00E8244E" w:rsidRDefault="00E8244E" w:rsidP="00E8244E">
      <w:pPr>
        <w:jc w:val="center"/>
        <w:rPr>
          <w:rFonts w:ascii="方正小标宋简体" w:hAnsi="宋体"/>
          <w:spacing w:val="20"/>
          <w:sz w:val="44"/>
          <w:szCs w:val="44"/>
        </w:rPr>
      </w:pPr>
      <w:r>
        <w:rPr>
          <w:rFonts w:ascii="宋体" w:eastAsia="宋体" w:hAnsi="宋体" w:cs="宋体" w:hint="eastAsia"/>
          <w:spacing w:val="20"/>
          <w:sz w:val="44"/>
          <w:szCs w:val="44"/>
        </w:rPr>
        <w:t>在线开放课程申报书</w:t>
      </w:r>
    </w:p>
    <w:tbl>
      <w:tblPr>
        <w:tblW w:w="9666" w:type="dxa"/>
        <w:jc w:val="center"/>
        <w:tblLayout w:type="fixed"/>
        <w:tblLook w:val="04A0"/>
      </w:tblPr>
      <w:tblGrid>
        <w:gridCol w:w="1285"/>
        <w:gridCol w:w="1587"/>
        <w:gridCol w:w="1609"/>
        <w:gridCol w:w="352"/>
        <w:gridCol w:w="912"/>
        <w:gridCol w:w="1209"/>
        <w:gridCol w:w="900"/>
        <w:gridCol w:w="456"/>
        <w:gridCol w:w="1356"/>
      </w:tblGrid>
      <w:tr w:rsidR="00E8244E" w:rsidTr="00E8244E">
        <w:trPr>
          <w:cantSplit/>
          <w:trHeight w:val="391"/>
          <w:jc w:val="center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总学时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理论学时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实验学时</w:t>
            </w:r>
          </w:p>
        </w:tc>
      </w:tr>
      <w:tr w:rsidR="00E8244E" w:rsidTr="00E8244E">
        <w:trPr>
          <w:cantSplit/>
          <w:trHeight w:val="399"/>
          <w:jc w:val="center"/>
        </w:trPr>
        <w:tc>
          <w:tcPr>
            <w:tcW w:w="1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9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547"/>
          <w:jc w:val="center"/>
        </w:trPr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1-1</w:t>
            </w:r>
          </w:p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课程</w:t>
            </w:r>
          </w:p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547"/>
          <w:jc w:val="center"/>
        </w:trPr>
        <w:tc>
          <w:tcPr>
            <w:tcW w:w="9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547"/>
          <w:jc w:val="center"/>
        </w:trPr>
        <w:tc>
          <w:tcPr>
            <w:tcW w:w="9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wordWrap w:val="0"/>
              <w:spacing w:line="300" w:lineRule="atLeast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547"/>
          <w:jc w:val="center"/>
        </w:trPr>
        <w:tc>
          <w:tcPr>
            <w:tcW w:w="9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wordWrap w:val="0"/>
              <w:spacing w:line="300" w:lineRule="atLeast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E-mail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603"/>
          <w:jc w:val="center"/>
        </w:trPr>
        <w:tc>
          <w:tcPr>
            <w:tcW w:w="9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建行卡</w:t>
            </w:r>
          </w:p>
          <w:p w:rsidR="00E8244E" w:rsidRDefault="00E8244E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姓名及号码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8244E" w:rsidTr="00E8244E">
        <w:trPr>
          <w:cantSplit/>
          <w:trHeight w:val="1593"/>
          <w:jc w:val="center"/>
        </w:trPr>
        <w:tc>
          <w:tcPr>
            <w:tcW w:w="9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-10"/>
                <w:sz w:val="24"/>
                <w:szCs w:val="24"/>
              </w:rPr>
              <w:t>课程简介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44E" w:rsidRDefault="00E8244E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10"/>
                <w:sz w:val="24"/>
                <w:szCs w:val="24"/>
              </w:rPr>
            </w:pPr>
          </w:p>
        </w:tc>
      </w:tr>
      <w:tr w:rsidR="00E8244E" w:rsidTr="00E8244E">
        <w:trPr>
          <w:trHeight w:val="500"/>
          <w:jc w:val="center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4E" w:rsidRDefault="00E8244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-10"/>
                <w:sz w:val="24"/>
                <w:szCs w:val="24"/>
              </w:rPr>
              <w:t>负责人及其他参加者请填写附件5——新乡医学院继续教育超星网络教育平台教师详细信息</w:t>
            </w:r>
          </w:p>
        </w:tc>
      </w:tr>
      <w:tr w:rsidR="00E8244E" w:rsidTr="00E8244E">
        <w:trPr>
          <w:cantSplit/>
          <w:trHeight w:val="277"/>
          <w:jc w:val="center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4E" w:rsidRDefault="00E8244E">
            <w:pPr>
              <w:spacing w:line="4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教研室审核推荐意见：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244E" w:rsidRDefault="00E8244E">
            <w:pPr>
              <w:spacing w:line="4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院系审核推荐意见：</w:t>
            </w:r>
          </w:p>
        </w:tc>
      </w:tr>
      <w:tr w:rsidR="00E8244E" w:rsidTr="00E8244E">
        <w:trPr>
          <w:cantSplit/>
          <w:trHeight w:val="2269"/>
          <w:jc w:val="center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4E" w:rsidRDefault="00E8244E">
            <w:pPr>
              <w:spacing w:line="460" w:lineRule="exact"/>
              <w:ind w:firstLineChars="300" w:firstLine="63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firstLineChars="900" w:firstLine="189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firstLineChars="600" w:firstLine="126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同意申报!</w:t>
            </w:r>
          </w:p>
          <w:p w:rsidR="00E8244E" w:rsidRDefault="00E8244E">
            <w:pPr>
              <w:spacing w:line="460" w:lineRule="exact"/>
              <w:ind w:firstLineChars="1000" w:firstLine="210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（公章）</w:t>
            </w:r>
          </w:p>
          <w:p w:rsidR="00E8244E" w:rsidRDefault="00E8244E">
            <w:pPr>
              <w:spacing w:line="460" w:lineRule="exact"/>
              <w:ind w:firstLineChars="1400" w:firstLine="29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   月    日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44E" w:rsidRDefault="00E8244E">
            <w:pPr>
              <w:spacing w:line="4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leftChars="390" w:left="1248" w:firstLineChars="1600" w:firstLine="336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 同意申报！</w:t>
            </w:r>
          </w:p>
          <w:p w:rsidR="00E8244E" w:rsidRDefault="00E8244E">
            <w:pPr>
              <w:spacing w:line="46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（公章）</w:t>
            </w:r>
          </w:p>
          <w:p w:rsidR="00E8244E" w:rsidRDefault="00E8244E">
            <w:pPr>
              <w:spacing w:line="460" w:lineRule="exact"/>
              <w:ind w:firstLineChars="1300" w:firstLine="273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   月    日</w:t>
            </w:r>
          </w:p>
        </w:tc>
      </w:tr>
      <w:tr w:rsidR="00E8244E" w:rsidTr="00E8244E">
        <w:trPr>
          <w:cantSplit/>
          <w:trHeight w:val="276"/>
          <w:jc w:val="center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4E" w:rsidRDefault="00E8244E">
            <w:pPr>
              <w:spacing w:line="4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继续教育学院审核意见：</w:t>
            </w:r>
          </w:p>
        </w:tc>
      </w:tr>
      <w:tr w:rsidR="00E8244E" w:rsidTr="00E8244E">
        <w:trPr>
          <w:cantSplit/>
          <w:trHeight w:val="2310"/>
          <w:jc w:val="center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4E" w:rsidRDefault="00E8244E">
            <w:pPr>
              <w:spacing w:line="460" w:lineRule="exact"/>
              <w:ind w:firstLineChars="400" w:firstLine="84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firstLineChars="2880" w:firstLine="6048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firstLineChars="2880" w:firstLine="6048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E8244E" w:rsidRDefault="00E8244E">
            <w:pPr>
              <w:spacing w:line="460" w:lineRule="exact"/>
              <w:ind w:firstLineChars="3279" w:firstLine="6886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（公章）</w:t>
            </w:r>
          </w:p>
          <w:p w:rsidR="00E8244E" w:rsidRDefault="00E8244E">
            <w:pPr>
              <w:spacing w:line="460" w:lineRule="exact"/>
              <w:ind w:firstLineChars="3590" w:firstLine="753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    月    日</w:t>
            </w:r>
          </w:p>
        </w:tc>
      </w:tr>
    </w:tbl>
    <w:p w:rsidR="003D21E6" w:rsidRDefault="003D21E6"/>
    <w:sectPr w:rsidR="003D21E6" w:rsidSect="003D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44E"/>
    <w:rsid w:val="003D21E6"/>
    <w:rsid w:val="00E8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4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2018-07-09T02:49:00Z</dcterms:created>
  <dcterms:modified xsi:type="dcterms:W3CDTF">2018-07-09T02:49:00Z</dcterms:modified>
</cp:coreProperties>
</file>