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A4" w:rsidRDefault="003719A4" w:rsidP="00057F94">
      <w:pPr>
        <w:jc w:val="center"/>
        <w:rPr>
          <w:rFonts w:ascii="华文仿宋" w:eastAsia="华文仿宋" w:hAnsi="华文仿宋"/>
          <w:b/>
          <w:sz w:val="56"/>
        </w:rPr>
      </w:pPr>
    </w:p>
    <w:p w:rsidR="0012028A" w:rsidRPr="00A842D6" w:rsidRDefault="0012028A" w:rsidP="00057F94">
      <w:pPr>
        <w:jc w:val="center"/>
        <w:rPr>
          <w:rFonts w:ascii="华文仿宋" w:eastAsia="华文仿宋" w:hAnsi="华文仿宋"/>
          <w:b/>
          <w:sz w:val="56"/>
        </w:rPr>
      </w:pPr>
      <w:r w:rsidRPr="00A842D6">
        <w:rPr>
          <w:rFonts w:ascii="华文仿宋" w:eastAsia="华文仿宋" w:hAnsi="华文仿宋" w:hint="eastAsia"/>
          <w:b/>
          <w:sz w:val="56"/>
        </w:rPr>
        <w:t>新乡医学院</w:t>
      </w:r>
    </w:p>
    <w:p w:rsidR="0012028A" w:rsidRPr="00A842D6" w:rsidRDefault="0012028A" w:rsidP="00057F94">
      <w:pPr>
        <w:jc w:val="center"/>
        <w:rPr>
          <w:rFonts w:ascii="华文仿宋" w:eastAsia="华文仿宋" w:hAnsi="华文仿宋"/>
          <w:b/>
          <w:sz w:val="56"/>
        </w:rPr>
      </w:pPr>
      <w:r w:rsidRPr="00A842D6">
        <w:rPr>
          <w:rFonts w:ascii="华文仿宋" w:eastAsia="华文仿宋" w:hAnsi="华文仿宋" w:hint="eastAsia"/>
          <w:b/>
          <w:sz w:val="56"/>
        </w:rPr>
        <w:t>研究生出国（境）交流学习考核表</w:t>
      </w:r>
    </w:p>
    <w:p w:rsidR="0012028A" w:rsidRPr="007C584B" w:rsidRDefault="0012028A" w:rsidP="00057F94">
      <w:pPr>
        <w:jc w:val="center"/>
        <w:rPr>
          <w:rFonts w:ascii="华文仿宋" w:eastAsia="华文仿宋" w:hAnsi="华文仿宋"/>
          <w:sz w:val="52"/>
        </w:rPr>
      </w:pPr>
    </w:p>
    <w:p w:rsidR="0012028A" w:rsidRPr="007C584B" w:rsidRDefault="0012028A" w:rsidP="00057F94">
      <w:pPr>
        <w:jc w:val="center"/>
        <w:rPr>
          <w:rFonts w:ascii="华文仿宋" w:eastAsia="华文仿宋" w:hAnsi="华文仿宋"/>
          <w:sz w:val="52"/>
        </w:rPr>
      </w:pPr>
    </w:p>
    <w:p w:rsidR="0012028A" w:rsidRPr="007C584B" w:rsidRDefault="0012028A" w:rsidP="00057F94">
      <w:pPr>
        <w:jc w:val="center"/>
        <w:rPr>
          <w:rFonts w:ascii="华文仿宋" w:eastAsia="华文仿宋" w:hAnsi="华文仿宋"/>
          <w:sz w:val="52"/>
        </w:rPr>
      </w:pPr>
    </w:p>
    <w:p w:rsidR="0012028A" w:rsidRPr="007C584B" w:rsidRDefault="0012028A" w:rsidP="00057F94">
      <w:pPr>
        <w:jc w:val="center"/>
        <w:rPr>
          <w:rFonts w:ascii="华文仿宋" w:eastAsia="华文仿宋" w:hAnsi="华文仿宋"/>
          <w:sz w:val="52"/>
        </w:rPr>
      </w:pPr>
    </w:p>
    <w:p w:rsidR="0012028A" w:rsidRPr="007C584B" w:rsidRDefault="0012028A" w:rsidP="00057F94">
      <w:pPr>
        <w:rPr>
          <w:rFonts w:ascii="华文仿宋" w:eastAsia="华文仿宋" w:hAnsi="华文仿宋"/>
          <w:sz w:val="48"/>
        </w:rPr>
      </w:pPr>
    </w:p>
    <w:p w:rsidR="0012028A" w:rsidRPr="00A75BCD" w:rsidRDefault="0012028A" w:rsidP="00EA6B66">
      <w:pPr>
        <w:spacing w:line="800" w:lineRule="exact"/>
        <w:ind w:firstLineChars="300" w:firstLine="1200"/>
        <w:jc w:val="left"/>
        <w:rPr>
          <w:rFonts w:ascii="华文仿宋" w:eastAsia="华文仿宋" w:hAnsi="华文仿宋"/>
          <w:sz w:val="40"/>
          <w:u w:val="single"/>
        </w:rPr>
      </w:pPr>
      <w:r w:rsidRPr="007C584B">
        <w:rPr>
          <w:rFonts w:ascii="华文仿宋" w:eastAsia="华文仿宋" w:hAnsi="华文仿宋" w:hint="eastAsia"/>
          <w:sz w:val="40"/>
        </w:rPr>
        <w:t>姓名：</w:t>
      </w:r>
      <w:r w:rsidR="00A75BCD">
        <w:rPr>
          <w:rFonts w:ascii="华文仿宋" w:eastAsia="华文仿宋" w:hAnsi="华文仿宋" w:hint="eastAsia"/>
          <w:sz w:val="40"/>
          <w:u w:val="single"/>
        </w:rPr>
        <w:t xml:space="preserve">            </w:t>
      </w:r>
      <w:r w:rsidR="002F7BAB">
        <w:rPr>
          <w:rFonts w:ascii="华文仿宋" w:eastAsia="华文仿宋" w:hAnsi="华文仿宋" w:hint="eastAsia"/>
          <w:sz w:val="40"/>
          <w:u w:val="single"/>
        </w:rPr>
        <w:t xml:space="preserve">    </w:t>
      </w:r>
      <w:r w:rsidR="00A75BCD">
        <w:rPr>
          <w:rFonts w:ascii="华文仿宋" w:eastAsia="华文仿宋" w:hAnsi="华文仿宋" w:hint="eastAsia"/>
          <w:sz w:val="40"/>
          <w:u w:val="single"/>
        </w:rPr>
        <w:t xml:space="preserve">  </w:t>
      </w:r>
    </w:p>
    <w:p w:rsidR="0012028A" w:rsidRPr="00A75BCD" w:rsidRDefault="0012028A" w:rsidP="00EA6B66">
      <w:pPr>
        <w:spacing w:line="800" w:lineRule="exact"/>
        <w:ind w:firstLineChars="300" w:firstLine="1200"/>
        <w:jc w:val="left"/>
        <w:rPr>
          <w:rFonts w:ascii="华文仿宋" w:eastAsia="华文仿宋" w:hAnsi="华文仿宋"/>
          <w:sz w:val="40"/>
          <w:u w:val="single"/>
        </w:rPr>
      </w:pPr>
      <w:r w:rsidRPr="007C584B">
        <w:rPr>
          <w:rFonts w:ascii="华文仿宋" w:eastAsia="华文仿宋" w:hAnsi="华文仿宋" w:hint="eastAsia"/>
          <w:sz w:val="40"/>
        </w:rPr>
        <w:t>学号：</w:t>
      </w:r>
      <w:r w:rsidR="00A75BCD">
        <w:rPr>
          <w:rFonts w:ascii="华文仿宋" w:eastAsia="华文仿宋" w:hAnsi="华文仿宋" w:hint="eastAsia"/>
          <w:sz w:val="40"/>
          <w:u w:val="single"/>
        </w:rPr>
        <w:t xml:space="preserve">            </w:t>
      </w:r>
      <w:r w:rsidR="002F7BAB">
        <w:rPr>
          <w:rFonts w:ascii="华文仿宋" w:eastAsia="华文仿宋" w:hAnsi="华文仿宋" w:hint="eastAsia"/>
          <w:sz w:val="40"/>
          <w:u w:val="single"/>
        </w:rPr>
        <w:t xml:space="preserve">    </w:t>
      </w:r>
      <w:r w:rsidR="00A75BCD">
        <w:rPr>
          <w:rFonts w:ascii="华文仿宋" w:eastAsia="华文仿宋" w:hAnsi="华文仿宋" w:hint="eastAsia"/>
          <w:sz w:val="40"/>
          <w:u w:val="single"/>
        </w:rPr>
        <w:t xml:space="preserve">  </w:t>
      </w:r>
    </w:p>
    <w:p w:rsidR="0012028A" w:rsidRPr="002F7BAB" w:rsidRDefault="0012028A" w:rsidP="00EA6B66">
      <w:pPr>
        <w:spacing w:line="800" w:lineRule="exact"/>
        <w:ind w:firstLineChars="300" w:firstLine="1200"/>
        <w:jc w:val="left"/>
        <w:rPr>
          <w:rFonts w:ascii="华文仿宋" w:eastAsia="华文仿宋" w:hAnsi="华文仿宋"/>
          <w:sz w:val="40"/>
          <w:u w:val="single"/>
        </w:rPr>
      </w:pPr>
      <w:r w:rsidRPr="003E34EE">
        <w:rPr>
          <w:rFonts w:ascii="华文仿宋" w:eastAsia="华文仿宋" w:hAnsi="华文仿宋" w:hint="eastAsia"/>
          <w:sz w:val="40"/>
        </w:rPr>
        <w:t>专业：</w:t>
      </w:r>
      <w:r w:rsidR="002F7BAB">
        <w:rPr>
          <w:rFonts w:ascii="华文仿宋" w:eastAsia="华文仿宋" w:hAnsi="华文仿宋" w:hint="eastAsia"/>
          <w:sz w:val="40"/>
          <w:u w:val="single"/>
        </w:rPr>
        <w:t xml:space="preserve">                  </w:t>
      </w:r>
    </w:p>
    <w:p w:rsidR="0012028A" w:rsidRPr="002F7BAB" w:rsidRDefault="0012028A" w:rsidP="00EA6B66">
      <w:pPr>
        <w:spacing w:line="800" w:lineRule="exact"/>
        <w:ind w:firstLineChars="300" w:firstLine="1044"/>
        <w:jc w:val="left"/>
        <w:rPr>
          <w:rFonts w:ascii="华文仿宋" w:eastAsia="华文仿宋" w:hAnsi="华文仿宋"/>
          <w:spacing w:val="-26"/>
          <w:kern w:val="10"/>
          <w:sz w:val="40"/>
          <w:u w:val="single"/>
        </w:rPr>
      </w:pPr>
      <w:r w:rsidRPr="002F7BAB">
        <w:rPr>
          <w:rFonts w:ascii="华文仿宋" w:eastAsia="华文仿宋" w:hAnsi="华文仿宋" w:hint="eastAsia"/>
          <w:spacing w:val="-26"/>
          <w:kern w:val="10"/>
          <w:sz w:val="40"/>
        </w:rPr>
        <w:t>院（系、部）：</w:t>
      </w:r>
      <w:r w:rsidR="002F7BAB" w:rsidRPr="002F7BAB">
        <w:rPr>
          <w:rFonts w:ascii="华文仿宋" w:eastAsia="华文仿宋" w:hAnsi="华文仿宋" w:hint="eastAsia"/>
          <w:spacing w:val="-26"/>
          <w:kern w:val="10"/>
          <w:sz w:val="40"/>
        </w:rPr>
        <w:t xml:space="preserve"> </w:t>
      </w:r>
      <w:r w:rsidR="002F7BAB" w:rsidRPr="002F7BAB">
        <w:rPr>
          <w:rFonts w:ascii="华文仿宋" w:eastAsia="华文仿宋" w:hAnsi="华文仿宋" w:hint="eastAsia"/>
          <w:spacing w:val="-26"/>
          <w:kern w:val="10"/>
          <w:sz w:val="40"/>
          <w:u w:val="single"/>
        </w:rPr>
        <w:t xml:space="preserve">  </w:t>
      </w:r>
      <w:r w:rsidR="002F7BAB">
        <w:rPr>
          <w:rFonts w:ascii="华文仿宋" w:eastAsia="华文仿宋" w:hAnsi="华文仿宋" w:hint="eastAsia"/>
          <w:spacing w:val="-26"/>
          <w:kern w:val="10"/>
          <w:sz w:val="40"/>
          <w:u w:val="single"/>
        </w:rPr>
        <w:t xml:space="preserve">       </w:t>
      </w:r>
      <w:r w:rsidR="002F7BAB" w:rsidRPr="002F7BAB">
        <w:rPr>
          <w:rFonts w:ascii="华文仿宋" w:eastAsia="华文仿宋" w:hAnsi="华文仿宋" w:hint="eastAsia"/>
          <w:spacing w:val="-26"/>
          <w:kern w:val="10"/>
          <w:sz w:val="40"/>
          <w:u w:val="single"/>
        </w:rPr>
        <w:t xml:space="preserve">        </w:t>
      </w:r>
    </w:p>
    <w:p w:rsidR="0012028A" w:rsidRPr="007C584B" w:rsidRDefault="0012028A" w:rsidP="00EA6B66">
      <w:pPr>
        <w:spacing w:line="800" w:lineRule="exact"/>
        <w:ind w:leftChars="200" w:left="420" w:firstLineChars="100" w:firstLine="440"/>
        <w:jc w:val="left"/>
        <w:rPr>
          <w:rFonts w:ascii="华文仿宋" w:eastAsia="华文仿宋" w:hAnsi="华文仿宋"/>
          <w:sz w:val="44"/>
        </w:rPr>
      </w:pPr>
    </w:p>
    <w:p w:rsidR="0012028A" w:rsidRDefault="0012028A" w:rsidP="00A75BCD">
      <w:pPr>
        <w:spacing w:line="360" w:lineRule="auto"/>
        <w:ind w:leftChars="200" w:left="420" w:firstLineChars="100" w:firstLine="440"/>
        <w:jc w:val="left"/>
        <w:rPr>
          <w:sz w:val="44"/>
        </w:rPr>
      </w:pPr>
    </w:p>
    <w:p w:rsidR="0012028A" w:rsidRDefault="0012028A" w:rsidP="00631DD2">
      <w:pPr>
        <w:jc w:val="left"/>
        <w:rPr>
          <w:sz w:val="44"/>
        </w:rPr>
      </w:pPr>
    </w:p>
    <w:p w:rsidR="0012028A" w:rsidRPr="003719A4" w:rsidRDefault="003719A4" w:rsidP="003719A4">
      <w:pPr>
        <w:rPr>
          <w:rFonts w:ascii="黑体" w:eastAsia="黑体" w:hAnsi="黑体"/>
          <w:sz w:val="28"/>
          <w:szCs w:val="28"/>
        </w:rPr>
      </w:pPr>
      <w:r w:rsidRPr="003719A4">
        <w:rPr>
          <w:rFonts w:ascii="黑体" w:eastAsia="黑体" w:hAnsi="黑体" w:hint="eastAsia"/>
          <w:sz w:val="28"/>
          <w:szCs w:val="28"/>
        </w:rPr>
        <w:t>注：</w:t>
      </w:r>
      <w:r>
        <w:rPr>
          <w:rFonts w:ascii="黑体" w:eastAsia="黑体" w:hAnsi="黑体" w:hint="eastAsia"/>
          <w:sz w:val="28"/>
          <w:szCs w:val="28"/>
        </w:rPr>
        <w:t>所有出国访学研究生必须填写此表审核后方可报销。（打印时清除此行文字）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09"/>
        <w:gridCol w:w="1134"/>
        <w:gridCol w:w="1134"/>
        <w:gridCol w:w="851"/>
        <w:gridCol w:w="1417"/>
        <w:gridCol w:w="2328"/>
      </w:tblGrid>
      <w:tr w:rsidR="0012028A" w:rsidRPr="00780986" w:rsidTr="000873A2">
        <w:trPr>
          <w:trHeight w:hRule="exact" w:val="624"/>
          <w:jc w:val="center"/>
        </w:trPr>
        <w:tc>
          <w:tcPr>
            <w:tcW w:w="9108" w:type="dxa"/>
            <w:gridSpan w:val="7"/>
            <w:shd w:val="clear" w:color="auto" w:fill="D9D9D9"/>
            <w:vAlign w:val="center"/>
          </w:tcPr>
          <w:p w:rsidR="0012028A" w:rsidRPr="00780986" w:rsidRDefault="0012028A" w:rsidP="00A43B56">
            <w:pPr>
              <w:spacing w:line="360" w:lineRule="auto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一、研究生基本情况：</w:t>
            </w:r>
          </w:p>
        </w:tc>
      </w:tr>
      <w:tr w:rsidR="0012028A" w:rsidRPr="00780986" w:rsidTr="000873A2">
        <w:trPr>
          <w:trHeight w:hRule="exact" w:val="567"/>
          <w:jc w:val="center"/>
        </w:trPr>
        <w:tc>
          <w:tcPr>
            <w:tcW w:w="1535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姓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性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328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12028A" w:rsidRPr="00780986" w:rsidTr="000873A2">
        <w:trPr>
          <w:trHeight w:hRule="exact" w:val="567"/>
          <w:jc w:val="center"/>
        </w:trPr>
        <w:tc>
          <w:tcPr>
            <w:tcW w:w="1535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校内指导教师</w:t>
            </w:r>
          </w:p>
        </w:tc>
        <w:tc>
          <w:tcPr>
            <w:tcW w:w="2328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0873A2">
        <w:trPr>
          <w:trHeight w:hRule="exact" w:val="567"/>
          <w:jc w:val="center"/>
        </w:trPr>
        <w:tc>
          <w:tcPr>
            <w:tcW w:w="1535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2977" w:type="dxa"/>
            <w:gridSpan w:val="3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电子邮件</w:t>
            </w:r>
          </w:p>
        </w:tc>
        <w:tc>
          <w:tcPr>
            <w:tcW w:w="2328" w:type="dxa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0873A2">
        <w:trPr>
          <w:trHeight w:hRule="exact" w:val="567"/>
          <w:jc w:val="center"/>
        </w:trPr>
        <w:tc>
          <w:tcPr>
            <w:tcW w:w="2244" w:type="dxa"/>
            <w:gridSpan w:val="2"/>
            <w:vAlign w:val="center"/>
          </w:tcPr>
          <w:p w:rsidR="0012028A" w:rsidRPr="00780986" w:rsidRDefault="0012028A" w:rsidP="007456A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出国（境）学校</w:t>
            </w:r>
          </w:p>
        </w:tc>
        <w:tc>
          <w:tcPr>
            <w:tcW w:w="2268" w:type="dxa"/>
            <w:gridSpan w:val="2"/>
            <w:vAlign w:val="center"/>
          </w:tcPr>
          <w:p w:rsidR="0012028A" w:rsidRPr="00780986" w:rsidRDefault="0012028A" w:rsidP="007456A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2028A" w:rsidRPr="00780986" w:rsidRDefault="0012028A" w:rsidP="007456A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交流</w:t>
            </w:r>
            <w:proofErr w:type="gramStart"/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方指导</w:t>
            </w:r>
            <w:proofErr w:type="gramEnd"/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教师</w:t>
            </w:r>
          </w:p>
        </w:tc>
        <w:tc>
          <w:tcPr>
            <w:tcW w:w="2328" w:type="dxa"/>
            <w:vAlign w:val="center"/>
          </w:tcPr>
          <w:p w:rsidR="0012028A" w:rsidRPr="00780986" w:rsidRDefault="0012028A" w:rsidP="007456A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7456A5">
        <w:trPr>
          <w:trHeight w:hRule="exact" w:val="567"/>
          <w:jc w:val="center"/>
        </w:trPr>
        <w:tc>
          <w:tcPr>
            <w:tcW w:w="2244" w:type="dxa"/>
            <w:gridSpan w:val="2"/>
            <w:vAlign w:val="center"/>
          </w:tcPr>
          <w:p w:rsidR="0012028A" w:rsidRPr="00780986" w:rsidRDefault="0012028A" w:rsidP="007456A5">
            <w:pPr>
              <w:spacing w:line="360" w:lineRule="auto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交流学习时间</w:t>
            </w:r>
          </w:p>
        </w:tc>
        <w:tc>
          <w:tcPr>
            <w:tcW w:w="6864" w:type="dxa"/>
            <w:gridSpan w:val="5"/>
            <w:vAlign w:val="center"/>
          </w:tcPr>
          <w:p w:rsidR="0012028A" w:rsidRPr="00780986" w:rsidRDefault="0012028A" w:rsidP="00A75BCD">
            <w:pPr>
              <w:spacing w:line="360" w:lineRule="auto"/>
              <w:ind w:firstLineChars="500" w:firstLine="1400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至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12028A" w:rsidRPr="00780986" w:rsidTr="000873A2">
        <w:trPr>
          <w:trHeight w:val="624"/>
          <w:jc w:val="center"/>
        </w:trPr>
        <w:tc>
          <w:tcPr>
            <w:tcW w:w="9108" w:type="dxa"/>
            <w:gridSpan w:val="7"/>
            <w:shd w:val="clear" w:color="auto" w:fill="D9D9D9"/>
          </w:tcPr>
          <w:p w:rsidR="0012028A" w:rsidRPr="00780986" w:rsidRDefault="0012028A" w:rsidP="00A43B56">
            <w:pPr>
              <w:spacing w:line="360" w:lineRule="auto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二、交流期间学习情况：</w:t>
            </w:r>
          </w:p>
        </w:tc>
      </w:tr>
      <w:tr w:rsidR="0012028A" w:rsidRPr="00780986" w:rsidTr="00BA0A5B">
        <w:trPr>
          <w:trHeight w:val="6086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begin"/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instrText>= 1 \* GB3</w:instrTex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separate"/>
            </w:r>
            <w:r w:rsidRPr="00780986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①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end"/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主要交流学习情况：</w:t>
            </w: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begin"/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instrText>= 2 \* GB3</w:instrTex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separate"/>
            </w:r>
            <w:r w:rsidRPr="00780986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②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end"/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学习交流计划变动情况：</w: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2"/>
                <w:szCs w:val="28"/>
              </w:rPr>
            </w:pPr>
          </w:p>
          <w:p w:rsidR="002F471C" w:rsidRPr="002F471C" w:rsidRDefault="002F471C" w:rsidP="00A523CD">
            <w:pPr>
              <w:spacing w:line="360" w:lineRule="auto"/>
              <w:rPr>
                <w:rFonts w:ascii="华文仿宋" w:eastAsia="华文仿宋" w:hAnsi="华文仿宋"/>
                <w:sz w:val="22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/>
                <w:sz w:val="28"/>
                <w:szCs w:val="28"/>
              </w:rPr>
              <w:lastRenderedPageBreak/>
              <w:fldChar w:fldCharType="begin"/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instrText>= 3 \* GB3</w:instrTex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separate"/>
            </w:r>
            <w:r w:rsidRPr="00780986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③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end"/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学习心得：</w:t>
            </w: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/>
                <w:sz w:val="28"/>
                <w:szCs w:val="28"/>
              </w:rPr>
              <w:lastRenderedPageBreak/>
              <w:fldChar w:fldCharType="begin"/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instrText>= 4 \* GB3</w:instrTex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separate"/>
            </w:r>
            <w:r w:rsidRPr="00780986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④</w:t>
            </w:r>
            <w:r w:rsidRPr="00780986">
              <w:rPr>
                <w:rFonts w:ascii="华文仿宋" w:eastAsia="华文仿宋" w:hAnsi="华文仿宋"/>
                <w:sz w:val="28"/>
                <w:szCs w:val="28"/>
              </w:rPr>
              <w:fldChar w:fldCharType="end"/>
            </w: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留学期间主要收获（课程学习、参加的主要学术活动、发表论文等）</w: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C11B7C">
        <w:trPr>
          <w:trHeight w:val="624"/>
          <w:jc w:val="center"/>
        </w:trPr>
        <w:tc>
          <w:tcPr>
            <w:tcW w:w="9108" w:type="dxa"/>
            <w:gridSpan w:val="7"/>
            <w:shd w:val="clear" w:color="auto" w:fill="D9D9D9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三、主要经费支出情况：</w:t>
            </w:r>
          </w:p>
        </w:tc>
      </w:tr>
      <w:tr w:rsidR="0012028A" w:rsidRPr="00780986" w:rsidTr="00BA0A5B">
        <w:trPr>
          <w:trHeight w:val="3794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C0C11" w:rsidRPr="00780986" w:rsidRDefault="009C0C11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C11B7C">
        <w:trPr>
          <w:trHeight w:val="624"/>
          <w:jc w:val="center"/>
        </w:trPr>
        <w:tc>
          <w:tcPr>
            <w:tcW w:w="9108" w:type="dxa"/>
            <w:gridSpan w:val="7"/>
            <w:shd w:val="clear" w:color="auto" w:fill="D9D9D9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四、指导教师评语：</w:t>
            </w:r>
          </w:p>
        </w:tc>
      </w:tr>
      <w:tr w:rsidR="0012028A" w:rsidRPr="00780986" w:rsidTr="00AF6C5C">
        <w:trPr>
          <w:trHeight w:val="993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交流方：</w: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2028A" w:rsidRPr="00780986" w:rsidRDefault="00A871A1" w:rsidP="007C584B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268.15pt;margin-top:6.9pt;width:97.5pt;height:72.75pt;z-index:1;visibility:visible" filled="f" stroked="f" strokeweight=".5pt">
                  <v:textbox>
                    <w:txbxContent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本人签字：</w:t>
                        </w:r>
                      </w:p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</w:p>
          <w:p w:rsidR="0012028A" w:rsidRPr="00780986" w:rsidRDefault="0012028A" w:rsidP="007C584B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AF6C5C">
        <w:trPr>
          <w:trHeight w:val="1249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校内方：</w: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55532" w:rsidRDefault="00355532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55532" w:rsidRDefault="00A871A1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noProof/>
              </w:rPr>
              <w:pict>
                <v:shape id="文本框 2" o:spid="_x0000_s1027" type="#_x0000_t202" style="position:absolute;left:0;text-align:left;margin-left:281.65pt;margin-top:16.05pt;width:97.5pt;height:72.75pt;z-index:2;visibility:visible" filled="f" stroked="f" strokeweight=".5pt">
                  <v:textbox>
                    <w:txbxContent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本人签字：</w:t>
                        </w:r>
                      </w:p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2028A" w:rsidRPr="00780986" w:rsidTr="00C11B7C">
        <w:trPr>
          <w:trHeight w:val="624"/>
          <w:jc w:val="center"/>
        </w:trPr>
        <w:tc>
          <w:tcPr>
            <w:tcW w:w="9108" w:type="dxa"/>
            <w:gridSpan w:val="7"/>
            <w:shd w:val="clear" w:color="auto" w:fill="D9D9D9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五、考</w:t>
            </w:r>
            <w:r w:rsidRPr="0078098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核意见：</w:t>
            </w:r>
            <w:r w:rsidR="0035553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（优秀、</w:t>
            </w:r>
            <w:r w:rsidR="0007797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良好、</w:t>
            </w:r>
            <w:r w:rsidR="0035553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合格、不合格）</w:t>
            </w:r>
          </w:p>
        </w:tc>
      </w:tr>
      <w:tr w:rsidR="0012028A" w:rsidRPr="00780986" w:rsidTr="00BA0A5B">
        <w:trPr>
          <w:trHeight w:val="2411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院（系、部）：</w:t>
            </w:r>
          </w:p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bookmarkStart w:id="0" w:name="_GoBack"/>
            <w:bookmarkEnd w:id="0"/>
          </w:p>
          <w:p w:rsidR="0012028A" w:rsidRPr="00780986" w:rsidRDefault="00A871A1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noProof/>
              </w:rPr>
              <w:pict>
                <v:shape id="文本框 3" o:spid="_x0000_s1028" type="#_x0000_t202" style="position:absolute;left:0;text-align:left;margin-left:270.4pt;margin-top:9.45pt;width:97.5pt;height:72.75pt;z-index:3;visibility:visible" filled="f" stroked="f" strokeweight=".5pt">
                  <v:textbox>
                    <w:txbxContent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负责</w:t>
                        </w: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人签字：</w:t>
                        </w:r>
                      </w:p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</w:p>
        </w:tc>
      </w:tr>
      <w:tr w:rsidR="0012028A" w:rsidRPr="00780986" w:rsidTr="003719A4">
        <w:trPr>
          <w:trHeight w:val="2593"/>
          <w:jc w:val="center"/>
        </w:trPr>
        <w:tc>
          <w:tcPr>
            <w:tcW w:w="9108" w:type="dxa"/>
            <w:gridSpan w:val="7"/>
          </w:tcPr>
          <w:p w:rsidR="0012028A" w:rsidRPr="00780986" w:rsidRDefault="0012028A" w:rsidP="00A523CD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  <w:r w:rsidRPr="00780986">
              <w:rPr>
                <w:rFonts w:ascii="华文仿宋" w:eastAsia="华文仿宋" w:hAnsi="华文仿宋" w:hint="eastAsia"/>
                <w:sz w:val="28"/>
                <w:szCs w:val="28"/>
              </w:rPr>
              <w:t>研究生处：</w:t>
            </w:r>
            <w:r w:rsidR="00A871A1">
              <w:rPr>
                <w:noProof/>
              </w:rPr>
              <w:pict>
                <v:shape id="文本框 4" o:spid="_x0000_s1029" type="#_x0000_t202" style="position:absolute;left:0;text-align:left;margin-left:273.4pt;margin-top:70.6pt;width:97.5pt;height:72.75pt;z-index:4;visibility:visible;mso-position-horizontal-relative:text;mso-position-vertical-relative:text" filled="f" stroked="f" strokeweight=".5pt">
                  <v:textbox>
                    <w:txbxContent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负责</w:t>
                        </w: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人签字：</w:t>
                        </w:r>
                      </w:p>
                      <w:p w:rsidR="0012028A" w:rsidRPr="007C584B" w:rsidRDefault="0012028A" w:rsidP="007C584B">
                        <w:pPr>
                          <w:spacing w:line="380" w:lineRule="exact"/>
                          <w:jc w:val="center"/>
                          <w:rPr>
                            <w:rFonts w:ascii="华文仿宋" w:eastAsia="华文仿宋" w:hAnsi="华文仿宋"/>
                            <w:sz w:val="24"/>
                            <w:szCs w:val="24"/>
                          </w:rPr>
                        </w:pPr>
                        <w:r w:rsidRPr="007C584B">
                          <w:rPr>
                            <w:rFonts w:ascii="华文仿宋" w:eastAsia="华文仿宋" w:hAnsi="华文仿宋" w:hint="eastAsia"/>
                            <w:sz w:val="24"/>
                            <w:szCs w:val="24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2028A" w:rsidRPr="007C584B" w:rsidRDefault="0012028A" w:rsidP="007C584B">
      <w:pPr>
        <w:jc w:val="left"/>
        <w:rPr>
          <w:sz w:val="2"/>
        </w:rPr>
      </w:pPr>
    </w:p>
    <w:sectPr w:rsidR="0012028A" w:rsidRPr="007C584B" w:rsidSect="0055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A1" w:rsidRDefault="00A871A1" w:rsidP="007456A5">
      <w:r>
        <w:separator/>
      </w:r>
    </w:p>
  </w:endnote>
  <w:endnote w:type="continuationSeparator" w:id="0">
    <w:p w:rsidR="00A871A1" w:rsidRDefault="00A871A1" w:rsidP="007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A1" w:rsidRDefault="00A871A1" w:rsidP="007456A5">
      <w:r>
        <w:separator/>
      </w:r>
    </w:p>
  </w:footnote>
  <w:footnote w:type="continuationSeparator" w:id="0">
    <w:p w:rsidR="00A871A1" w:rsidRDefault="00A871A1" w:rsidP="0074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B87"/>
    <w:rsid w:val="00003B1E"/>
    <w:rsid w:val="00057F94"/>
    <w:rsid w:val="00074F1C"/>
    <w:rsid w:val="00077976"/>
    <w:rsid w:val="000873A2"/>
    <w:rsid w:val="000D36C8"/>
    <w:rsid w:val="0012028A"/>
    <w:rsid w:val="001459EA"/>
    <w:rsid w:val="001C456C"/>
    <w:rsid w:val="002054E1"/>
    <w:rsid w:val="00224311"/>
    <w:rsid w:val="0023550B"/>
    <w:rsid w:val="002356C0"/>
    <w:rsid w:val="002F471C"/>
    <w:rsid w:val="002F7BAB"/>
    <w:rsid w:val="00355532"/>
    <w:rsid w:val="003719A4"/>
    <w:rsid w:val="003E34EE"/>
    <w:rsid w:val="004126A1"/>
    <w:rsid w:val="004C5EDB"/>
    <w:rsid w:val="004D2F70"/>
    <w:rsid w:val="00501B44"/>
    <w:rsid w:val="00557F61"/>
    <w:rsid w:val="005C0A9B"/>
    <w:rsid w:val="005E5515"/>
    <w:rsid w:val="00631DD2"/>
    <w:rsid w:val="00731023"/>
    <w:rsid w:val="007456A5"/>
    <w:rsid w:val="00780986"/>
    <w:rsid w:val="007C584B"/>
    <w:rsid w:val="00934510"/>
    <w:rsid w:val="00997D2A"/>
    <w:rsid w:val="009C0C11"/>
    <w:rsid w:val="00A43B56"/>
    <w:rsid w:val="00A523CD"/>
    <w:rsid w:val="00A72D24"/>
    <w:rsid w:val="00A75BCD"/>
    <w:rsid w:val="00A842D6"/>
    <w:rsid w:val="00A871A1"/>
    <w:rsid w:val="00AF6C5C"/>
    <w:rsid w:val="00B13B87"/>
    <w:rsid w:val="00BA0A5B"/>
    <w:rsid w:val="00C07DA9"/>
    <w:rsid w:val="00C11B7C"/>
    <w:rsid w:val="00CC3145"/>
    <w:rsid w:val="00D13431"/>
    <w:rsid w:val="00D16701"/>
    <w:rsid w:val="00D45C5D"/>
    <w:rsid w:val="00D67AD4"/>
    <w:rsid w:val="00DD396A"/>
    <w:rsid w:val="00E93F09"/>
    <w:rsid w:val="00EA6B66"/>
    <w:rsid w:val="00F4740E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4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456A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4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456A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刘玉青</cp:lastModifiedBy>
  <cp:revision>35</cp:revision>
  <dcterms:created xsi:type="dcterms:W3CDTF">2017-05-17T02:33:00Z</dcterms:created>
  <dcterms:modified xsi:type="dcterms:W3CDTF">2017-06-13T02:13:00Z</dcterms:modified>
</cp:coreProperties>
</file>