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新乡医学院</w:t>
      </w:r>
      <w:r>
        <w:rPr>
          <w:rFonts w:hint="eastAsia" w:ascii="黑体" w:hAnsi="黑体" w:eastAsia="黑体" w:cs="黑体"/>
          <w:sz w:val="44"/>
          <w:szCs w:val="44"/>
        </w:rPr>
        <w:t>生活困难党员、群众帮扶对象登记表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单位</w:t>
      </w:r>
      <w:r>
        <w:rPr>
          <w:rFonts w:hint="eastAsia" w:asciiTheme="minorEastAsia" w:hAnsiTheme="minorEastAsia"/>
          <w:sz w:val="28"/>
          <w:szCs w:val="28"/>
          <w:lang w:eastAsia="zh-CN"/>
        </w:rPr>
        <w:t>名称</w:t>
      </w:r>
      <w:r>
        <w:rPr>
          <w:rFonts w:hint="eastAsia" w:asciiTheme="minorEastAsia" w:hAnsiTheme="minorEastAsia"/>
          <w:sz w:val="28"/>
          <w:szCs w:val="28"/>
        </w:rPr>
        <w:t>（盖章）：</w:t>
      </w:r>
    </w:p>
    <w:tbl>
      <w:tblPr>
        <w:tblStyle w:val="3"/>
        <w:tblW w:w="13893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993"/>
        <w:gridCol w:w="993"/>
        <w:gridCol w:w="1275"/>
        <w:gridCol w:w="1276"/>
        <w:gridCol w:w="1952"/>
        <w:gridCol w:w="2551"/>
        <w:gridCol w:w="2910"/>
        <w:gridCol w:w="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526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  名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民族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本人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身份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年月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入党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时间</w:t>
            </w:r>
          </w:p>
        </w:tc>
        <w:tc>
          <w:tcPr>
            <w:tcW w:w="195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联系电话</w:t>
            </w:r>
          </w:p>
        </w:tc>
        <w:tc>
          <w:tcPr>
            <w:tcW w:w="2551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家庭住址</w:t>
            </w:r>
          </w:p>
        </w:tc>
        <w:tc>
          <w:tcPr>
            <w:tcW w:w="2910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致困原因及困难程度</w:t>
            </w:r>
          </w:p>
        </w:tc>
        <w:tc>
          <w:tcPr>
            <w:tcW w:w="80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63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10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54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10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10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>
      <w:pPr>
        <w:spacing w:beforeLines="50" w:line="360" w:lineRule="exact"/>
      </w:pPr>
      <w:r>
        <w:rPr>
          <w:rFonts w:hint="eastAsia" w:asciiTheme="minorEastAsia" w:hAnsiTheme="minorEastAsia"/>
          <w:sz w:val="28"/>
          <w:szCs w:val="28"/>
        </w:rPr>
        <w:t xml:space="preserve">    备注：1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/>
          <w:sz w:val="28"/>
          <w:szCs w:val="28"/>
        </w:rPr>
        <w:t>本人身份包括</w:t>
      </w:r>
      <w:r>
        <w:rPr>
          <w:rFonts w:hint="eastAsia" w:asciiTheme="minorEastAsia" w:hAnsiTheme="minorEastAsia"/>
          <w:sz w:val="28"/>
          <w:szCs w:val="28"/>
          <w:lang w:eastAsia="zh-CN"/>
        </w:rPr>
        <w:t>职工</w:t>
      </w:r>
      <w:r>
        <w:rPr>
          <w:rFonts w:hint="eastAsia" w:asciiTheme="minorEastAsia" w:hAnsiTheme="minorEastAsia"/>
          <w:sz w:val="28"/>
          <w:szCs w:val="28"/>
        </w:rPr>
        <w:t>、学生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等。2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/>
          <w:sz w:val="28"/>
          <w:szCs w:val="28"/>
        </w:rPr>
        <w:t>非中共党员入党时间栏目可填写群众或党派名称。3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/>
          <w:sz w:val="28"/>
          <w:szCs w:val="28"/>
        </w:rPr>
        <w:t>备注栏内标注重点帮扶对象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C7D98"/>
    <w:rsid w:val="0A003BFE"/>
    <w:rsid w:val="2E33382A"/>
    <w:rsid w:val="42CC7D98"/>
    <w:rsid w:val="7A302E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2017-06-13T09:20:00Z</dcterms:created>
  <dc:creator>Administrator</dc:creator>
  <cp:lastModifiedBy>Administrator</cp:lastModifiedBy>
  <dcterms:modified xsi:type="dcterms:W3CDTF">2017-06-16T09:29:18Z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