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C6" w:rsidRPr="00352584" w:rsidRDefault="00352584" w:rsidP="00352584">
      <w:pPr>
        <w:spacing w:after="100" w:afterAutospacing="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2074B4" w:rsidRPr="00352584">
        <w:rPr>
          <w:rFonts w:hint="eastAsia"/>
          <w:sz w:val="32"/>
          <w:szCs w:val="32"/>
        </w:rPr>
        <w:t>2015</w:t>
      </w:r>
      <w:r w:rsidR="002074B4" w:rsidRPr="00352584">
        <w:rPr>
          <w:rFonts w:hint="eastAsia"/>
          <w:sz w:val="32"/>
          <w:szCs w:val="32"/>
        </w:rPr>
        <w:t>届毕业生学位</w:t>
      </w:r>
      <w:r w:rsidR="00BF6E4F">
        <w:rPr>
          <w:rFonts w:hint="eastAsia"/>
          <w:sz w:val="32"/>
          <w:szCs w:val="32"/>
        </w:rPr>
        <w:t>申请补交</w:t>
      </w:r>
      <w:r w:rsidR="002074B4" w:rsidRPr="00352584">
        <w:rPr>
          <w:rFonts w:hint="eastAsia"/>
          <w:sz w:val="32"/>
          <w:szCs w:val="32"/>
        </w:rPr>
        <w:t>照片</w:t>
      </w:r>
      <w:r>
        <w:rPr>
          <w:rFonts w:hint="eastAsia"/>
          <w:sz w:val="32"/>
          <w:szCs w:val="32"/>
        </w:rPr>
        <w:t>的</w:t>
      </w:r>
      <w:r w:rsidR="00BF6E4F">
        <w:rPr>
          <w:rFonts w:hint="eastAsia"/>
          <w:sz w:val="32"/>
          <w:szCs w:val="32"/>
        </w:rPr>
        <w:t>通知</w:t>
      </w:r>
    </w:p>
    <w:p w:rsidR="00BF6E4F" w:rsidRDefault="002074B4" w:rsidP="00BF6E4F">
      <w:pPr>
        <w:pStyle w:val="a8"/>
        <w:spacing w:before="0" w:beforeAutospacing="0" w:after="0" w:afterAutospacing="0"/>
        <w:ind w:firstLineChars="200" w:firstLine="560"/>
        <w:jc w:val="both"/>
        <w:rPr>
          <w:color w:val="262626"/>
          <w:sz w:val="28"/>
          <w:szCs w:val="28"/>
        </w:rPr>
      </w:pPr>
      <w:r w:rsidRPr="00352584">
        <w:rPr>
          <w:color w:val="262626"/>
          <w:sz w:val="28"/>
          <w:szCs w:val="28"/>
        </w:rPr>
        <w:t>根据省教育厅</w:t>
      </w:r>
      <w:r w:rsidR="00352584">
        <w:rPr>
          <w:rFonts w:hint="eastAsia"/>
          <w:color w:val="262626"/>
          <w:sz w:val="28"/>
          <w:szCs w:val="28"/>
        </w:rPr>
        <w:t>办理学位证书的</w:t>
      </w:r>
      <w:r w:rsidRPr="00352584">
        <w:rPr>
          <w:color w:val="262626"/>
          <w:sz w:val="28"/>
          <w:szCs w:val="28"/>
        </w:rPr>
        <w:t>工作安排，结合成教学院全年整体工作进度，</w:t>
      </w:r>
      <w:r w:rsidR="00352584">
        <w:rPr>
          <w:rFonts w:hint="eastAsia"/>
          <w:color w:val="262626"/>
          <w:sz w:val="28"/>
          <w:szCs w:val="28"/>
        </w:rPr>
        <w:t>现将办理学位证书中缺少学位照片信息的名单公布如下，请同学们务必在6月1</w:t>
      </w:r>
      <w:r w:rsidR="000F37C8">
        <w:rPr>
          <w:rFonts w:hint="eastAsia"/>
          <w:color w:val="262626"/>
          <w:sz w:val="28"/>
          <w:szCs w:val="28"/>
        </w:rPr>
        <w:t>6</w:t>
      </w:r>
      <w:r w:rsidR="00352584">
        <w:rPr>
          <w:rFonts w:hint="eastAsia"/>
          <w:color w:val="262626"/>
          <w:sz w:val="28"/>
          <w:szCs w:val="28"/>
        </w:rPr>
        <w:t>号之前将</w:t>
      </w:r>
      <w:r w:rsidR="00BF6E4F" w:rsidRPr="00BF6E4F">
        <w:rPr>
          <w:color w:val="262626"/>
          <w:sz w:val="28"/>
          <w:szCs w:val="28"/>
        </w:rPr>
        <w:t>与毕业证上同底版的二寸蓝底照片一张，连同电子版照片（jpg格式，大小为</w:t>
      </w:r>
      <w:r w:rsidR="00BF6E4F">
        <w:rPr>
          <w:rFonts w:hint="eastAsia"/>
          <w:color w:val="262626"/>
          <w:sz w:val="28"/>
          <w:szCs w:val="28"/>
        </w:rPr>
        <w:t>150*210</w:t>
      </w:r>
      <w:r w:rsidR="00BF6E4F" w:rsidRPr="00BF6E4F">
        <w:rPr>
          <w:color w:val="262626"/>
          <w:sz w:val="28"/>
          <w:szCs w:val="28"/>
        </w:rPr>
        <w:t>，不超过</w:t>
      </w:r>
      <w:r w:rsidR="00BF6E4F">
        <w:rPr>
          <w:rFonts w:hint="eastAsia"/>
          <w:color w:val="262626"/>
          <w:sz w:val="28"/>
          <w:szCs w:val="28"/>
        </w:rPr>
        <w:t>10k</w:t>
      </w:r>
      <w:r w:rsidR="00D02E08">
        <w:rPr>
          <w:rFonts w:hint="eastAsia"/>
          <w:color w:val="262626"/>
          <w:sz w:val="28"/>
          <w:szCs w:val="28"/>
        </w:rPr>
        <w:t>，照片以参加成人高考时填报的身份证号为名</w:t>
      </w:r>
      <w:r w:rsidR="00BF6E4F" w:rsidRPr="00BF6E4F">
        <w:rPr>
          <w:color w:val="262626"/>
          <w:sz w:val="28"/>
          <w:szCs w:val="28"/>
        </w:rPr>
        <w:t>）一同送至成人教育学院教务科</w:t>
      </w:r>
      <w:r w:rsidR="00BF6E4F">
        <w:rPr>
          <w:rFonts w:hint="eastAsia"/>
          <w:color w:val="262626"/>
          <w:sz w:val="28"/>
          <w:szCs w:val="28"/>
        </w:rPr>
        <w:t>，</w:t>
      </w:r>
      <w:r w:rsidR="00BF6E4F" w:rsidRPr="00BF6E4F">
        <w:rPr>
          <w:color w:val="262626"/>
          <w:sz w:val="28"/>
          <w:szCs w:val="28"/>
        </w:rPr>
        <w:t>逾期将影响到学位证书上网，请同学们尽快办理。</w:t>
      </w:r>
      <w:r w:rsidR="00BF6E4F">
        <w:rPr>
          <w:color w:val="262626"/>
          <w:sz w:val="21"/>
          <w:szCs w:val="21"/>
        </w:rPr>
        <w:t>    </w:t>
      </w:r>
    </w:p>
    <w:p w:rsidR="00BF6E4F" w:rsidRDefault="00BF6E4F" w:rsidP="00BF6E4F">
      <w:pPr>
        <w:pStyle w:val="a8"/>
        <w:spacing w:before="0" w:beforeAutospacing="0" w:after="0" w:afterAutospacing="0"/>
        <w:ind w:firstLineChars="200" w:firstLine="560"/>
        <w:jc w:val="both"/>
        <w:rPr>
          <w:color w:val="262626"/>
          <w:sz w:val="21"/>
          <w:szCs w:val="21"/>
        </w:rPr>
      </w:pPr>
      <w:r w:rsidRPr="00BF6E4F">
        <w:rPr>
          <w:color w:val="262626"/>
          <w:sz w:val="28"/>
          <w:szCs w:val="28"/>
        </w:rPr>
        <w:t>联系电话0373-3029870，邮箱：</w:t>
      </w:r>
      <w:hyperlink r:id="rId7" w:history="1">
        <w:r w:rsidRPr="00BF6E4F">
          <w:rPr>
            <w:rFonts w:hint="eastAsia"/>
            <w:color w:val="262626"/>
            <w:sz w:val="28"/>
            <w:szCs w:val="28"/>
          </w:rPr>
          <w:t>601741653</w:t>
        </w:r>
        <w:r w:rsidRPr="00BF6E4F">
          <w:rPr>
            <w:color w:val="262626"/>
            <w:sz w:val="28"/>
            <w:szCs w:val="28"/>
          </w:rPr>
          <w:t>@qq.com</w:t>
        </w:r>
      </w:hyperlink>
      <w:r w:rsidRPr="00BF6E4F">
        <w:rPr>
          <w:color w:val="262626"/>
          <w:sz w:val="28"/>
          <w:szCs w:val="28"/>
        </w:rPr>
        <w:t>，通讯地址：新乡医学院成人教育学院教务科（453003）。         </w:t>
      </w:r>
      <w:r>
        <w:rPr>
          <w:color w:val="262626"/>
          <w:sz w:val="21"/>
          <w:szCs w:val="21"/>
        </w:rPr>
        <w:t> </w:t>
      </w:r>
    </w:p>
    <w:p w:rsidR="002074B4" w:rsidRPr="00352584" w:rsidRDefault="002074B4" w:rsidP="00352584">
      <w:pPr>
        <w:ind w:firstLineChars="200" w:firstLine="560"/>
        <w:rPr>
          <w:color w:val="262626"/>
          <w:sz w:val="28"/>
          <w:szCs w:val="28"/>
        </w:rPr>
      </w:pPr>
      <w:r w:rsidRPr="00352584">
        <w:rPr>
          <w:rFonts w:hint="eastAsia"/>
          <w:color w:val="262626"/>
          <w:sz w:val="28"/>
          <w:szCs w:val="28"/>
        </w:rPr>
        <w:t>附件：</w:t>
      </w:r>
      <w:r w:rsidR="00352584">
        <w:rPr>
          <w:rFonts w:hint="eastAsia"/>
          <w:color w:val="262626"/>
          <w:sz w:val="28"/>
          <w:szCs w:val="28"/>
        </w:rPr>
        <w:t>2015</w:t>
      </w:r>
      <w:r w:rsidR="00352584">
        <w:rPr>
          <w:rFonts w:hint="eastAsia"/>
          <w:color w:val="262626"/>
          <w:sz w:val="28"/>
          <w:szCs w:val="28"/>
        </w:rPr>
        <w:t>届毕业生缺少学位照片信息的名单</w:t>
      </w: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p w:rsidR="002074B4" w:rsidRDefault="002074B4">
      <w:pPr>
        <w:rPr>
          <w:color w:val="262626"/>
          <w:szCs w:val="21"/>
        </w:rPr>
      </w:pPr>
    </w:p>
    <w:tbl>
      <w:tblPr>
        <w:tblpPr w:leftFromText="180" w:rightFromText="180" w:vertAnchor="page" w:horzAnchor="margin" w:tblpY="1612"/>
        <w:tblW w:w="3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1779"/>
        <w:gridCol w:w="946"/>
        <w:gridCol w:w="1263"/>
        <w:gridCol w:w="1263"/>
      </w:tblGrid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电子照片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纸质照片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201004010110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201004010112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张俊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201004010130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201004010133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周欣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201004010212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王卫丽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201004010233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翟永梅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201004010235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唐彦敏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201004010245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状杰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201004010255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201004010304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王春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201004010308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邢现锋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201004010319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201004010324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刘昕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201004060141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侯绍慧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201004060147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余洁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201004060149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刘君玲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201004060154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马权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201004060218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靳云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201004060251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黄玲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201004060260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吴晓薇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201004060301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郝兴梅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201004060331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刘莎莎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201203010121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李拓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201203010123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万照勇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201203010130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贾永飞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201203010133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201203010141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201203010145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0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郭蕴岚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201203010150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王海流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201203010153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胡金聚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201203010154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胡亚威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201203010156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张康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201203010204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吴希亚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201203010206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徐红军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201203010213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张允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201203010215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郑文婷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201203010226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雷鸣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201203010230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0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陈占军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201203010235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张庆峰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201203010237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陈文艳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201203010242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庆晓明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201203010252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李亮亮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201203010301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古衡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201203010303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张龙龙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201203010309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张乐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201203010311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范保安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201203010312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凡亚芳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201203010313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武佩佩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201203010323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刘春芳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201203010336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薛鹏鹏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201203010350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吴书进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201203010352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姬金点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201203010355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李斌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201203010359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聂和清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201203010405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顾小军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201203010406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201203010415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常永乾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201203010425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娄俊芳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201203010429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杨辉霞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201203010431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詹昊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201203010443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0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201203010448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董明丽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张文斌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李凡强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201203010459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程晋甫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201203010508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唐俊伟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201203010517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冉小飞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201203010520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崔华静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201203010523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李琼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201203010524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张航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201203010527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史亚丹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201203010531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徐迎新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201203010532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杜瑞娟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201203010533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王朝霞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201203010540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帖永强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201203010541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杨硕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201203010549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杨俊停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201203010560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张新刚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201203010602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邢梦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201203010603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张天宇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201203010606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庞悦平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201203010607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侯萍萍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201203010620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吴俊乐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201203010625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刘亚菲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201203010633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宋小梨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201203010639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皇幼红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201203010648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胡孝坤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201203010653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杨秀英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201203010657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郑春玲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201203010704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刘亚锋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201203010707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韩利娜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201203010708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王玲玲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201203010711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建欢欢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201203010714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马换丽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201203010715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201203010717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罗书涵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201203010721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葛智华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201203010729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秦小朋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201203010732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王壤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201203010737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冉孟佳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201203010740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刘军辉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201203010744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李小霞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201203010746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薛齐艳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201203010753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陈祥兆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201203010829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司蕾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201203010835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付利娜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201203010840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201203010845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游晓霜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201203010848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201203010859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张健健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201203010907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和朝源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201203010908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201203010915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郭洋洋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201203010916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陈希荣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201203010927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李青青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201203010929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张建国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201203010931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董慧敏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201203010942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201203010946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王书红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201203011004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许喜范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201203011010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李虎星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201203011029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张会娟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201203011030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韩学文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201203011035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201203011041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王秋芬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201203011056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刘聪敏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201203011109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201203011120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201203011126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郑学志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201203011137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201203011138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兰金丹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201203011149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201203011152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梁慧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201203011154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罗小磊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201203011157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王冬梅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201203011158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徐泽强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罗彦峰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崔广军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李海霞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201203011209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王会敏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201203011210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马雪贞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201203011226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王献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201203011229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201203011243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丁珺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201203011248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董红艳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201203011250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孔洁琼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201203011255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侯永金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201203011303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何齐梁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201203011305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肖可可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201203011310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秦光明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201203011319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张娟娟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201203011321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饶卫梅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201203011322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杨艳丽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201203011337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刘明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201203011345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张志勇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201203011346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关春霞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201203011353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201203011409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王瑞娟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201203011416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钮宁飞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201203011418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樊聪焕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201203011423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马千一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201203011426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苗小艳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201203011447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唐春玲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201203011453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廖荣叶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201203011454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201203011460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原亚蕾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201203011515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武金玲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201203011525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崔芳芳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201203011616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丁会杰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201203011618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王方方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201203011622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刘海鹏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201203011629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马新艳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201203011633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201203011637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李明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201203011650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曹萍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201203011655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靳清利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201203011702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吴晓静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201203011707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201203011712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王小芳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201203011715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201203011731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邓娜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201203011735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王凤娟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201203011754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曲良岑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201203011803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徐萌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201203011820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吴瑞莉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201203011821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郭雁凌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201203011835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刘晓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201203011841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申艳芳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201203011849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夏冬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201203011852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201203011903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宋林红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201203011910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江亚男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201203011920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牛艳飞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201203011922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张志磊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201203011927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刘中坡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201203011937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陈丹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201203011956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杨滢瑛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201203011958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刘明君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201203012003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杨保元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201203012006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刘素静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201203012007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王志敏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201203012013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楚湘宁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201203012014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唐斌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201203012017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张小华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201203012026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唐颖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201203020103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高国福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201203020105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滕晓君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201203020111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刘楠楠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201203020113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陈桂玲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201203020143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201203030116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李东晓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201203030119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齐保全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201203030122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201203030124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李潇洒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201203030129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周晓梅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201203030131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张小卫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201203030136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何婷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201203030137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王姗姗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201203030142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史小玉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201203030150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孙洁琼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201203030157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李景霞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201203030158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朱素勤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201203030160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程国飞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201203030206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201203030210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蒋社伟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201203030212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庞海艳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201203030231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王敏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201203030237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温卫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201203030238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翟云销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201203030240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刘冠立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201203030242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王鑫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201203030244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臧姗姗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201203030259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郭小芳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201203030302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刘会利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201203030303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201203030309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路炎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201203030314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赵明星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201203030318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马丽苹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201203030325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201203030330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201203030332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王臻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201203030339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苏彩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201203030347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孙淑钦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201203030350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201203030353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201203030354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宋振波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201203030401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201203030404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宋刚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201203030409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贾伟伟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201203030414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赵丹丹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201203030427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李晨腾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201203030435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高雪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201203030438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司炜炜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201203030453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孙聚彬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201203030502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赵海燕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201203030507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201203040106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张倩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201203040108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李倩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201203040109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徐颖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201203040114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邱丹凤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201203040116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焦静珂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201203040117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0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郭丙坤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201203040119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史闪闪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201203040124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201203040139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段欣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201203040140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卢新年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201203040144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余秋梅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201203040145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王一斐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201203040148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方莉淳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201203040151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201203040156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张辉霞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201203040157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周旋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201203040212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刘子龙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201203040213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陈莹莹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201203040215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余成宇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201203040224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杜赵娜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201203040232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许燕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201203040240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张坤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201203040243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吴俊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孙雪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陈晓晓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张晨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张金玉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靳玉红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201203060119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杜晓歌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201203060120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黄艳娟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201203060133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赵星星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201203060134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于润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201203060143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201203060144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韩晓嫣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201203060145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高攀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201203060147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何荷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201203060205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韩春梅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201203060210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李学佳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201203060217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赵小兰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201203060229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祁淼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201203060252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蔡青梅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201203060253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杨园园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201203060254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201203060301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余艳启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201203060306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常兵茹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201203060314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万蔷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201203060318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齐洁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201203060343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柴树静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201203060350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王昆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201203060353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马中燕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201203060358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韩磊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201203060408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201203060434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马月勤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201203060435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南方方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201203060449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李良玉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201203060454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谢东玲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201203060457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薛望媛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201203060458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刘树恒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201203060506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徐英英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201203060507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崔颖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201203060514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介改青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201203060531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李晓旭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201203060533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张修萍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201203060542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王俊嫱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201203060544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赵小娟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201203060548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鲍晓利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201203060550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魏花萍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201203060602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蒋俊英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201203060616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李萍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201203060620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许璨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201203060625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于红梅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201203060627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聂瑞萍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201203060708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赵玉芳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201203060713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李向楠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201203060733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褚亚芬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201203060740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王艳娟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201203060741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卫丹丹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201203060744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周金丽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201203060745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崔瑞瑞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201203060754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杜旭航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201203060759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201203060806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郭慧峰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201203060807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任慧芳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201203060818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刘有弟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201203060840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燕姿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201203060842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201203060845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周素真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201203060858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李媛君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201203060905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黎婧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201203060914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张磊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201203060916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康晓娟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201203060957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尚菲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201203061009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201203061012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王晓磊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201203061014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焦慧慧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201203061025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杨卫丽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201203061026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李娜娜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201203061027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姜美玲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201203061029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李正玉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201203061030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况蒙蒙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201203061049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李信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201203061056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岳明旭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201203061106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张雪杨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201203061122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闫可可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201203061143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许高杰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201203080102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201203080104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201203080106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高丹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201203080112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柴青峰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201203080118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张斌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201203080120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张慧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201203080126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201203080127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王茜茜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201203080128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李清爽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201203080144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王静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201203080145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李文青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201203080152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耿红梅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201203080153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吴佳佳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201203080208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李韶旭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201203080226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李春阳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201203080229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0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王虎岩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201203080234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邱晶晶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201203080237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李金凤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201203080250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李林霞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201203080256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黄丽娟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201203080260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201203080305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高利敏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201203080309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刘占国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201203080326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王一涵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201203080331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张梦华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201203080332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张晓丽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201203080339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郭利芬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201203080344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陶佳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徐俊芳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周洁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张会渊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冯海燕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201203080358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梁光芳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201203080360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杨艳辉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201203080404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关睿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201203080408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马会娟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201203080410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刘磊磊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201203080417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何晶晶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201203080423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郭亚莉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201203080424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程雪丽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201203080430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张爱芬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201203080438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马莹莹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201203080442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许萌萌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201203080451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201203080452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张林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201203080454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武艳星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201203080459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李潮洋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201203080460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刘梦玲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201203080502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陈靖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201203080511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任敬敬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201203080525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刘喆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201203080526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马龙迪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201203080527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闫迎花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201203080539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高博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201203080550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付强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201203080555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戚思思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201203080560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胡蕾蕾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201203100101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莫清江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201203100102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陈颂坡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201203100103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周媛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201203100112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李想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201203110102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刘贵云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201203110108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杨博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201203110110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常颖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201203110111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徐笑爽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201203110112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201203110124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杜程远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201203110126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张子振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201203110129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叶峰铭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201203110131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0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201203110132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胡玉超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201203110152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201203110155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靳亚伟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201203110218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赵大燕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201203110221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呼延曦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201203110226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201203110228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孙小天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201203110233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高宾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201203130107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崔林飞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201203130111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张芮芮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201203140105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姜珊珊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201203150101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秦曼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201203160102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王雅雯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201203160103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尹博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000000" w:fill="FFFFFF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201203170102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周云康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200704010313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0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丁贤红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0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201103010129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0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201103010213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王敏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0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201103010255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0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常超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201103010312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舒国华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0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201103010533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范新伟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201103011357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黄金明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F40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201103011721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朱建峰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F63F8E" w:rsidRPr="00AF40E4" w:rsidTr="00F63F8E">
        <w:trPr>
          <w:trHeight w:val="300"/>
        </w:trPr>
        <w:tc>
          <w:tcPr>
            <w:tcW w:w="602" w:type="pct"/>
            <w:shd w:val="clear" w:color="000000" w:fill="FFFFFF"/>
          </w:tcPr>
          <w:p w:rsidR="00F63F8E" w:rsidRPr="00AF40E4" w:rsidRDefault="00F63F8E" w:rsidP="00A46A85">
            <w:pPr>
              <w:pStyle w:val="a7"/>
              <w:widowControl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0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201103060213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宋丽娟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058" w:type="pct"/>
            <w:shd w:val="clear" w:color="auto" w:fill="auto"/>
            <w:noWrap/>
            <w:vAlign w:val="center"/>
            <w:hideMark/>
          </w:tcPr>
          <w:p w:rsidR="00F63F8E" w:rsidRPr="00AF40E4" w:rsidRDefault="00F63F8E" w:rsidP="00A46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F40E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2074B4" w:rsidRDefault="002074B4"/>
    <w:sectPr w:rsidR="002074B4" w:rsidSect="0035258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792" w:rsidRDefault="00447792" w:rsidP="002074B4">
      <w:r>
        <w:separator/>
      </w:r>
    </w:p>
  </w:endnote>
  <w:endnote w:type="continuationSeparator" w:id="0">
    <w:p w:rsidR="00447792" w:rsidRDefault="00447792" w:rsidP="00207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792" w:rsidRDefault="00447792" w:rsidP="002074B4">
      <w:r>
        <w:separator/>
      </w:r>
    </w:p>
  </w:footnote>
  <w:footnote w:type="continuationSeparator" w:id="0">
    <w:p w:rsidR="00447792" w:rsidRDefault="00447792" w:rsidP="002074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5D2D"/>
    <w:multiLevelType w:val="hybridMultilevel"/>
    <w:tmpl w:val="A0D24740"/>
    <w:lvl w:ilvl="0" w:tplc="9746F6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3A72E6"/>
    <w:multiLevelType w:val="hybridMultilevel"/>
    <w:tmpl w:val="3F7027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6A7EC9"/>
    <w:multiLevelType w:val="hybridMultilevel"/>
    <w:tmpl w:val="53065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4B4"/>
    <w:rsid w:val="00087F12"/>
    <w:rsid w:val="000F37C8"/>
    <w:rsid w:val="002074B4"/>
    <w:rsid w:val="00352584"/>
    <w:rsid w:val="003C4255"/>
    <w:rsid w:val="00447792"/>
    <w:rsid w:val="004E63AE"/>
    <w:rsid w:val="008A6D81"/>
    <w:rsid w:val="009A0DC6"/>
    <w:rsid w:val="00B937E7"/>
    <w:rsid w:val="00BF6E4F"/>
    <w:rsid w:val="00D02E08"/>
    <w:rsid w:val="00F324BC"/>
    <w:rsid w:val="00F63F8E"/>
    <w:rsid w:val="00F67800"/>
    <w:rsid w:val="00FB60F7"/>
    <w:rsid w:val="00FD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7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74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7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74B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074B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074B4"/>
    <w:rPr>
      <w:color w:val="800080"/>
      <w:u w:val="single"/>
    </w:rPr>
  </w:style>
  <w:style w:type="paragraph" w:customStyle="1" w:styleId="font5">
    <w:name w:val="font5"/>
    <w:basedOn w:val="a"/>
    <w:rsid w:val="00207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07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207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2074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2074B4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2074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2074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2074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074B4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BF6E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5003766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1614</Words>
  <Characters>9206</Characters>
  <Application>Microsoft Office Word</Application>
  <DocSecurity>0</DocSecurity>
  <Lines>76</Lines>
  <Paragraphs>21</Paragraphs>
  <ScaleCrop>false</ScaleCrop>
  <Company>Sky123.Org</Company>
  <LinksUpToDate>false</LinksUpToDate>
  <CharactersWithSpaces>10799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谷振亚</dc:creator>
  <cp:keywords/>
  <dc:description/>
  <cp:lastModifiedBy>张晓晓</cp:lastModifiedBy>
  <cp:revision>8</cp:revision>
  <cp:lastPrinted>2015-06-12T03:24:00Z</cp:lastPrinted>
  <dcterms:created xsi:type="dcterms:W3CDTF">2015-06-11T08:52:00Z</dcterms:created>
  <dcterms:modified xsi:type="dcterms:W3CDTF">2020-06-09T03:06:00Z</dcterms:modified>
</cp:coreProperties>
</file>